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F8D1" w14:textId="77777777" w:rsidR="00C11FCE" w:rsidRPr="006D2383" w:rsidRDefault="00C11FCE" w:rsidP="00C11FCE">
      <w:pPr>
        <w:spacing w:after="0" w:line="240" w:lineRule="auto"/>
        <w:rPr>
          <w:rFonts w:ascii="Arial" w:hAnsi="Arial" w:cs="Arial"/>
          <w:color w:val="FF3300"/>
          <w:sz w:val="28"/>
          <w:szCs w:val="28"/>
        </w:rPr>
      </w:pPr>
      <w:r w:rsidRPr="006D2383">
        <w:rPr>
          <w:noProof/>
          <w:color w:val="FF3300"/>
          <w:lang w:eastAsia="en-AU"/>
        </w:rPr>
        <w:drawing>
          <wp:anchor distT="0" distB="0" distL="114300" distR="114300" simplePos="0" relativeHeight="251659264" behindDoc="0" locked="0" layoutInCell="1" allowOverlap="1" wp14:anchorId="1F6D78CD" wp14:editId="45C00BF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19325" cy="1340485"/>
            <wp:effectExtent l="0" t="0" r="9525" b="0"/>
            <wp:wrapThrough wrapText="bothSides">
              <wp:wrapPolygon edited="0">
                <wp:start x="0" y="0"/>
                <wp:lineTo x="0" y="21180"/>
                <wp:lineTo x="21507" y="21180"/>
                <wp:lineTo x="215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logoColorSmal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383">
        <w:rPr>
          <w:rFonts w:ascii="Arial" w:hAnsi="Arial" w:cs="Arial"/>
          <w:color w:val="FF3300"/>
          <w:sz w:val="28"/>
          <w:szCs w:val="28"/>
        </w:rPr>
        <w:t>Condobolin Properties Plus</w:t>
      </w:r>
    </w:p>
    <w:p w14:paraId="67AF627C" w14:textId="77777777" w:rsidR="00C11FCE" w:rsidRPr="006D2383" w:rsidRDefault="00C11FCE" w:rsidP="00C11FCE">
      <w:pPr>
        <w:spacing w:after="0" w:line="240" w:lineRule="auto"/>
        <w:rPr>
          <w:rFonts w:ascii="Arial" w:hAnsi="Arial" w:cs="Arial"/>
          <w:color w:val="FF3300"/>
          <w:sz w:val="28"/>
          <w:szCs w:val="28"/>
        </w:rPr>
      </w:pPr>
      <w:r w:rsidRPr="006D2383">
        <w:rPr>
          <w:rFonts w:ascii="Arial" w:hAnsi="Arial" w:cs="Arial"/>
          <w:color w:val="FF3300"/>
          <w:sz w:val="28"/>
          <w:szCs w:val="28"/>
        </w:rPr>
        <w:t>Licenced Real Estate and</w:t>
      </w:r>
    </w:p>
    <w:p w14:paraId="4E6212ED" w14:textId="77777777" w:rsidR="00C11FCE" w:rsidRPr="006D2383" w:rsidRDefault="00C11FCE" w:rsidP="00C11FCE">
      <w:pPr>
        <w:spacing w:after="0" w:line="240" w:lineRule="auto"/>
        <w:rPr>
          <w:rFonts w:ascii="Arial" w:hAnsi="Arial" w:cs="Arial"/>
          <w:color w:val="FF3300"/>
          <w:sz w:val="28"/>
          <w:szCs w:val="28"/>
        </w:rPr>
      </w:pPr>
      <w:r w:rsidRPr="006D2383">
        <w:rPr>
          <w:rFonts w:ascii="Arial" w:hAnsi="Arial" w:cs="Arial"/>
          <w:color w:val="FF3300"/>
          <w:sz w:val="28"/>
          <w:szCs w:val="28"/>
        </w:rPr>
        <w:t>Stock &amp; Station Agent</w:t>
      </w:r>
    </w:p>
    <w:p w14:paraId="237CECCF" w14:textId="77777777" w:rsidR="00C11FCE" w:rsidRPr="007750D5" w:rsidRDefault="00C11FCE" w:rsidP="00C11FCE">
      <w:pPr>
        <w:spacing w:after="0" w:line="240" w:lineRule="auto"/>
        <w:rPr>
          <w:rFonts w:ascii="Arial" w:hAnsi="Arial" w:cs="Arial"/>
          <w:color w:val="660033"/>
          <w:sz w:val="20"/>
          <w:szCs w:val="20"/>
        </w:rPr>
      </w:pPr>
    </w:p>
    <w:p w14:paraId="0A958B75" w14:textId="77777777" w:rsidR="00C11FCE" w:rsidRPr="00195795" w:rsidRDefault="00C11FCE" w:rsidP="00C11FCE">
      <w:pPr>
        <w:spacing w:after="0" w:line="240" w:lineRule="auto"/>
        <w:rPr>
          <w:rFonts w:ascii="Arial" w:hAnsi="Arial" w:cs="Arial"/>
          <w:color w:val="660033"/>
          <w:sz w:val="28"/>
          <w:szCs w:val="28"/>
        </w:rPr>
      </w:pPr>
      <w:r w:rsidRPr="00195795">
        <w:rPr>
          <w:rFonts w:ascii="Arial" w:hAnsi="Arial" w:cs="Arial"/>
          <w:color w:val="660033"/>
          <w:sz w:val="28"/>
          <w:szCs w:val="28"/>
        </w:rPr>
        <w:t>Suite 1, 90 Bathurst St</w:t>
      </w:r>
    </w:p>
    <w:p w14:paraId="2613BB35" w14:textId="77777777" w:rsidR="00C11FCE" w:rsidRPr="00195795" w:rsidRDefault="00C11FCE" w:rsidP="00C11FCE">
      <w:pPr>
        <w:spacing w:after="0" w:line="240" w:lineRule="auto"/>
        <w:rPr>
          <w:rFonts w:ascii="Arial" w:hAnsi="Arial" w:cs="Arial"/>
          <w:color w:val="660033"/>
          <w:sz w:val="28"/>
          <w:szCs w:val="28"/>
        </w:rPr>
      </w:pPr>
      <w:r w:rsidRPr="00195795">
        <w:rPr>
          <w:rFonts w:ascii="Arial" w:hAnsi="Arial" w:cs="Arial"/>
          <w:color w:val="660033"/>
          <w:sz w:val="28"/>
          <w:szCs w:val="28"/>
        </w:rPr>
        <w:t>(P O Box 51)</w:t>
      </w:r>
    </w:p>
    <w:p w14:paraId="5E01A077" w14:textId="77777777" w:rsidR="00C11FCE" w:rsidRPr="007750D5" w:rsidRDefault="00C11FCE" w:rsidP="00C11FCE">
      <w:pPr>
        <w:spacing w:after="0" w:line="240" w:lineRule="auto"/>
        <w:rPr>
          <w:rFonts w:ascii="Arial" w:hAnsi="Arial" w:cs="Arial"/>
          <w:color w:val="660033"/>
          <w:sz w:val="20"/>
          <w:szCs w:val="20"/>
        </w:rPr>
      </w:pPr>
      <w:r w:rsidRPr="00195795">
        <w:rPr>
          <w:rFonts w:ascii="Arial" w:hAnsi="Arial" w:cs="Arial"/>
          <w:color w:val="660033"/>
          <w:sz w:val="28"/>
          <w:szCs w:val="28"/>
        </w:rPr>
        <w:t>Condobolin NSW 2877</w:t>
      </w:r>
    </w:p>
    <w:p w14:paraId="7F75E89E" w14:textId="77777777" w:rsidR="00C11FCE" w:rsidRPr="006D2383" w:rsidRDefault="00C11FCE" w:rsidP="00C11FCE">
      <w:pPr>
        <w:spacing w:after="0" w:line="240" w:lineRule="auto"/>
        <w:jc w:val="right"/>
        <w:rPr>
          <w:rFonts w:ascii="Arial" w:hAnsi="Arial" w:cs="Arial"/>
          <w:color w:val="FF3300"/>
          <w:sz w:val="28"/>
          <w:szCs w:val="28"/>
        </w:rPr>
      </w:pPr>
      <w:r>
        <w:rPr>
          <w:rFonts w:ascii="Arial" w:hAnsi="Arial" w:cs="Arial"/>
          <w:color w:val="FF3300"/>
          <w:sz w:val="28"/>
          <w:szCs w:val="28"/>
        </w:rPr>
        <w:t>M.0428952644</w:t>
      </w:r>
    </w:p>
    <w:p w14:paraId="6969EB1C" w14:textId="77777777" w:rsidR="00C11FCE" w:rsidRDefault="00C11FCE" w:rsidP="00C11FCE">
      <w:pPr>
        <w:spacing w:after="0" w:line="240" w:lineRule="auto"/>
        <w:jc w:val="right"/>
        <w:rPr>
          <w:rFonts w:ascii="Arial" w:hAnsi="Arial" w:cs="Arial"/>
          <w:color w:val="FF3300"/>
          <w:sz w:val="28"/>
          <w:szCs w:val="28"/>
        </w:rPr>
      </w:pPr>
      <w:r w:rsidRPr="006D2383">
        <w:rPr>
          <w:rFonts w:ascii="Arial" w:hAnsi="Arial" w:cs="Arial"/>
          <w:color w:val="FF3300"/>
          <w:sz w:val="28"/>
          <w:szCs w:val="28"/>
        </w:rPr>
        <w:t>E.condopp05@gmail.com</w:t>
      </w:r>
    </w:p>
    <w:p w14:paraId="5EA5ACD2" w14:textId="7397E51C" w:rsidR="00ED48F9" w:rsidRDefault="003D4A28"/>
    <w:p w14:paraId="416F93A5" w14:textId="77777777" w:rsidR="00EE43BE" w:rsidRDefault="00EE43BE" w:rsidP="00672D57">
      <w:pPr>
        <w:spacing w:after="0" w:line="0" w:lineRule="atLeast"/>
        <w:rPr>
          <w:rFonts w:ascii="Arial" w:hAnsi="Arial" w:cs="Arial"/>
          <w:sz w:val="24"/>
          <w:szCs w:val="24"/>
        </w:rPr>
        <w:sectPr w:rsidR="00EE43BE" w:rsidSect="00C11F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806223" w14:textId="0C3AA8EF" w:rsidR="00672D57" w:rsidRPr="00EE43BE" w:rsidRDefault="00672D57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EE43BE">
        <w:rPr>
          <w:rFonts w:ascii="Arial" w:hAnsi="Arial" w:cs="Arial"/>
          <w:b/>
          <w:sz w:val="24"/>
          <w:szCs w:val="24"/>
        </w:rPr>
        <w:t>VACATING – CLEANING CHECKLIST</w:t>
      </w:r>
    </w:p>
    <w:p w14:paraId="0134CED9" w14:textId="77777777" w:rsidR="00672D57" w:rsidRDefault="00672D57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6811A0C8" w14:textId="7C41BE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Remove all personal items and effects from the dwelling.</w:t>
      </w:r>
    </w:p>
    <w:p w14:paraId="0752030F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Disconnect utilities with service providers</w:t>
      </w:r>
    </w:p>
    <w:p w14:paraId="704C073A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– telephone, gas and electricity.</w:t>
      </w:r>
    </w:p>
    <w:p w14:paraId="62FBD6E5" w14:textId="77777777" w:rsidR="00672D57" w:rsidRDefault="00672D57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2FBE1F6D" w14:textId="77F3E742" w:rsidR="00C11FCE" w:rsidRPr="00672D57" w:rsidRDefault="00C11FCE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672D57">
        <w:rPr>
          <w:rFonts w:ascii="Arial" w:hAnsi="Arial" w:cs="Arial"/>
          <w:b/>
          <w:sz w:val="24"/>
          <w:szCs w:val="24"/>
        </w:rPr>
        <w:t>Bathroom:</w:t>
      </w:r>
    </w:p>
    <w:p w14:paraId="2BC86D0B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Cabinets and Vanity – empty, clean and wipe out.</w:t>
      </w:r>
    </w:p>
    <w:p w14:paraId="430C0DAC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Clean glass and mirrors where applicable.</w:t>
      </w:r>
    </w:p>
    <w:p w14:paraId="40754EAF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Exhaust fans – remove and clean protective covers.</w:t>
      </w:r>
    </w:p>
    <w:p w14:paraId="6F586930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Shower screen and recess – scrub and remove all soap</w:t>
      </w:r>
    </w:p>
    <w:p w14:paraId="2DC83992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residue and mould, including tiles and grout.</w:t>
      </w:r>
    </w:p>
    <w:p w14:paraId="75555580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Wall tiles – scrub and remove all soap residue</w:t>
      </w:r>
    </w:p>
    <w:p w14:paraId="65BE09EE" w14:textId="28F047CD" w:rsidR="00C11FCE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and mould from tiles and grout.</w:t>
      </w:r>
    </w:p>
    <w:p w14:paraId="24FF4FC0" w14:textId="4E5D9A43" w:rsidR="00672D57" w:rsidRPr="00672D57" w:rsidRDefault="00672D57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Toilet – make sure all stains are removed from bowl</w:t>
      </w:r>
    </w:p>
    <w:p w14:paraId="4D2B8878" w14:textId="77777777" w:rsidR="00672D57" w:rsidRDefault="00672D57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468FE82C" w14:textId="726FFC36" w:rsidR="00C11FCE" w:rsidRPr="00672D57" w:rsidRDefault="00C11FCE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672D57">
        <w:rPr>
          <w:rFonts w:ascii="Arial" w:hAnsi="Arial" w:cs="Arial"/>
          <w:b/>
          <w:sz w:val="24"/>
          <w:szCs w:val="24"/>
        </w:rPr>
        <w:t>External:</w:t>
      </w:r>
    </w:p>
    <w:p w14:paraId="19CAAB5D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proofErr w:type="spellStart"/>
      <w:r w:rsidRPr="00672D57">
        <w:rPr>
          <w:rFonts w:ascii="Arial" w:hAnsi="Arial" w:cs="Arial"/>
          <w:sz w:val="24"/>
          <w:szCs w:val="24"/>
        </w:rPr>
        <w:t>Verandahs</w:t>
      </w:r>
      <w:proofErr w:type="spellEnd"/>
      <w:r w:rsidRPr="00672D57">
        <w:rPr>
          <w:rFonts w:ascii="Arial" w:hAnsi="Arial" w:cs="Arial"/>
          <w:sz w:val="24"/>
          <w:szCs w:val="24"/>
        </w:rPr>
        <w:t xml:space="preserve"> and Garage floors – clean and remove</w:t>
      </w:r>
    </w:p>
    <w:p w14:paraId="0F1CDE4A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any oil and/or grease stains.</w:t>
      </w:r>
    </w:p>
    <w:p w14:paraId="618865A4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Garden – remove any debris and rubbish.</w:t>
      </w:r>
    </w:p>
    <w:p w14:paraId="48B03D96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Correct/rectify any damage caused by animals.</w:t>
      </w:r>
    </w:p>
    <w:p w14:paraId="2C378ABF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Lawns to be mowed and clippings removed</w:t>
      </w:r>
    </w:p>
    <w:p w14:paraId="4B94C00A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Guttering – remove leaves and debris</w:t>
      </w:r>
    </w:p>
    <w:p w14:paraId="7CA56B24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Garage, Carport and Storeroom – remove all rubbish</w:t>
      </w:r>
    </w:p>
    <w:p w14:paraId="710C30F2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and personal possessions, and sweep.</w:t>
      </w:r>
    </w:p>
    <w:p w14:paraId="3E58FC68" w14:textId="77777777" w:rsidR="00672D57" w:rsidRDefault="00672D57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7BBEB144" w14:textId="1A1F5051" w:rsidR="00C11FCE" w:rsidRPr="00672D57" w:rsidRDefault="00C11FCE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672D57">
        <w:rPr>
          <w:rFonts w:ascii="Arial" w:hAnsi="Arial" w:cs="Arial"/>
          <w:b/>
          <w:sz w:val="24"/>
          <w:szCs w:val="24"/>
        </w:rPr>
        <w:t>Kitchen:</w:t>
      </w:r>
    </w:p>
    <w:p w14:paraId="5DA3798F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Drawers, cupboards and bench tops – empty, clean and wipe down.</w:t>
      </w:r>
    </w:p>
    <w:p w14:paraId="637B4687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Exhaust fans – remove and clean protective covers.</w:t>
      </w:r>
    </w:p>
    <w:p w14:paraId="4E51F5E8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Stove – clean stove, griller, drip trays, oven and burners</w:t>
      </w:r>
    </w:p>
    <w:p w14:paraId="39539395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and general body of stove (behind stove where possible).</w:t>
      </w:r>
    </w:p>
    <w:p w14:paraId="566419DD" w14:textId="77777777" w:rsidR="00672D57" w:rsidRDefault="00672D57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713D212E" w14:textId="76D7F878" w:rsidR="00C11FCE" w:rsidRPr="00672D57" w:rsidRDefault="00C11FCE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672D57">
        <w:rPr>
          <w:rFonts w:ascii="Arial" w:hAnsi="Arial" w:cs="Arial"/>
          <w:b/>
          <w:sz w:val="24"/>
          <w:szCs w:val="24"/>
        </w:rPr>
        <w:t>Laundry:</w:t>
      </w:r>
    </w:p>
    <w:p w14:paraId="512EC91C" w14:textId="5941204E" w:rsidR="00C11FCE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Laundry tub – wash and remove any stains or soap residue.</w:t>
      </w:r>
    </w:p>
    <w:p w14:paraId="32813531" w14:textId="7CB15506" w:rsidR="00672D57" w:rsidRPr="00672D57" w:rsidRDefault="00672D57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underneath tub in cupboard</w:t>
      </w:r>
    </w:p>
    <w:p w14:paraId="3D9C2886" w14:textId="77777777" w:rsidR="00672D57" w:rsidRDefault="00672D57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74C8C20D" w14:textId="3A17C98E" w:rsidR="00C11FCE" w:rsidRPr="00672D57" w:rsidRDefault="00C11FCE" w:rsidP="00672D57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672D57">
        <w:rPr>
          <w:rFonts w:ascii="Arial" w:hAnsi="Arial" w:cs="Arial"/>
          <w:b/>
          <w:sz w:val="24"/>
          <w:szCs w:val="24"/>
        </w:rPr>
        <w:t>Throughout Dwelling:</w:t>
      </w:r>
    </w:p>
    <w:p w14:paraId="54C96D99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Air vents – dusted.</w:t>
      </w:r>
    </w:p>
    <w:p w14:paraId="4E7E709B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Carpet – cleaned, marks and stains removed.</w:t>
      </w:r>
    </w:p>
    <w:p w14:paraId="63B2C4F8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Cobwebs, Nests and Mould– remove and clean throughout premises</w:t>
      </w:r>
    </w:p>
    <w:p w14:paraId="5C3B560D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(internal and external).</w:t>
      </w:r>
    </w:p>
    <w:p w14:paraId="6B612981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Cupboards, drawers and storage/ wardrobes cupboards –</w:t>
      </w:r>
    </w:p>
    <w:p w14:paraId="09823294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emptied, shelving wiped down and ‘face’ panels cleaned.</w:t>
      </w:r>
    </w:p>
    <w:p w14:paraId="62DAFCDA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Curtains and/ or blinds – cleaned and dusted.</w:t>
      </w:r>
    </w:p>
    <w:p w14:paraId="06233408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Doors, skirting and architraves – dusted and washed.</w:t>
      </w:r>
    </w:p>
    <w:p w14:paraId="0F8FBB8D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Floors, lino and floors to wet areas (laundry, bathroom and toilet)</w:t>
      </w:r>
    </w:p>
    <w:p w14:paraId="181ABCE2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– swept and mopped.</w:t>
      </w:r>
    </w:p>
    <w:p w14:paraId="53D8B75E" w14:textId="5DA66AC3" w:rsidR="00C11FCE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Globes and fluorescent tubes – in working order.</w:t>
      </w:r>
      <w:r w:rsidR="00672D57">
        <w:rPr>
          <w:rFonts w:ascii="Arial" w:hAnsi="Arial" w:cs="Arial"/>
          <w:sz w:val="24"/>
          <w:szCs w:val="24"/>
        </w:rPr>
        <w:t xml:space="preserve"> Install globes</w:t>
      </w:r>
    </w:p>
    <w:p w14:paraId="545AAB02" w14:textId="15345B3F" w:rsidR="00672D57" w:rsidRPr="00672D57" w:rsidRDefault="00672D57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are missing or blown</w:t>
      </w:r>
    </w:p>
    <w:p w14:paraId="3BFF63A5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Do not remove globes and fluorescent tubes when vacating.</w:t>
      </w:r>
    </w:p>
    <w:p w14:paraId="4F9E8A41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Light fittings – remove light fittings, dust, clean and refit.</w:t>
      </w:r>
    </w:p>
    <w:p w14:paraId="102ACD3D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Walls – remove marks with light sponging.</w:t>
      </w:r>
    </w:p>
    <w:p w14:paraId="551046AB" w14:textId="77777777" w:rsidR="00C11FCE" w:rsidRPr="00672D57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672D57">
        <w:rPr>
          <w:rFonts w:ascii="Arial" w:hAnsi="Arial" w:cs="Arial"/>
          <w:sz w:val="24"/>
          <w:szCs w:val="24"/>
        </w:rPr>
        <w:t>Windows, sills and flyscreens – cleaned.</w:t>
      </w:r>
    </w:p>
    <w:p w14:paraId="7666179D" w14:textId="77777777" w:rsidR="00EE43BE" w:rsidRDefault="00EE43B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253D4FF8" w14:textId="45A4D50D" w:rsidR="00C11FCE" w:rsidRDefault="00C11FC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E43BE">
        <w:rPr>
          <w:rFonts w:ascii="Arial" w:hAnsi="Arial" w:cs="Arial"/>
          <w:b/>
          <w:sz w:val="24"/>
          <w:szCs w:val="24"/>
        </w:rPr>
        <w:t>Return all keys, including copies, to your Agent</w:t>
      </w:r>
      <w:r w:rsidRPr="00672D57">
        <w:rPr>
          <w:rFonts w:ascii="Arial" w:hAnsi="Arial" w:cs="Arial"/>
          <w:sz w:val="24"/>
          <w:szCs w:val="24"/>
        </w:rPr>
        <w:t>.</w:t>
      </w:r>
    </w:p>
    <w:p w14:paraId="5F8E26AB" w14:textId="6B6E4AE1" w:rsidR="00EE43BE" w:rsidRDefault="00EE43B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13B9500" w14:textId="1DF61C40" w:rsidR="00EE43BE" w:rsidRDefault="00EE43B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follow this checklist there should be minimal cleaning extras, if any.</w:t>
      </w:r>
    </w:p>
    <w:p w14:paraId="05A6802C" w14:textId="5F8FBEF2" w:rsidR="00EE43BE" w:rsidRDefault="00EE43B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289D3523" w14:textId="4CDF2DAE" w:rsidR="00EE43BE" w:rsidRDefault="00EE43BE" w:rsidP="00672D57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</w:t>
      </w:r>
    </w:p>
    <w:p w14:paraId="0717D633" w14:textId="5443C6BA" w:rsidR="00EE43BE" w:rsidRDefault="00EE43BE" w:rsidP="00672D57">
      <w:pPr>
        <w:spacing w:after="0" w:line="0" w:lineRule="atLeast"/>
        <w:rPr>
          <w:rFonts w:ascii="Lobster Two" w:hAnsi="Lobster Two" w:cs="Arial"/>
          <w:sz w:val="24"/>
          <w:szCs w:val="24"/>
        </w:rPr>
      </w:pPr>
      <w:r>
        <w:rPr>
          <w:rFonts w:ascii="Lobster Two" w:hAnsi="Lobster Two" w:cs="Arial"/>
          <w:sz w:val="24"/>
          <w:szCs w:val="24"/>
        </w:rPr>
        <w:t>Sandra Parnaby Condobolin Properties Plus</w:t>
      </w:r>
    </w:p>
    <w:p w14:paraId="472BA10A" w14:textId="631323D1" w:rsidR="00EE43BE" w:rsidRPr="00EE43BE" w:rsidRDefault="00EE43BE" w:rsidP="00672D57">
      <w:pPr>
        <w:spacing w:after="0" w:line="0" w:lineRule="atLeast"/>
        <w:rPr>
          <w:rFonts w:ascii="Lobster Two" w:hAnsi="Lobster Two" w:cs="Arial"/>
          <w:sz w:val="24"/>
          <w:szCs w:val="24"/>
        </w:rPr>
      </w:pPr>
      <w:r>
        <w:rPr>
          <w:rFonts w:ascii="Lobster Two" w:hAnsi="Lobster Two" w:cs="Arial"/>
          <w:sz w:val="24"/>
          <w:szCs w:val="24"/>
        </w:rPr>
        <w:t>Suite 1 90 Bathurst St Condobolin 2877 0428952644</w:t>
      </w:r>
    </w:p>
    <w:sectPr w:rsidR="00EE43BE" w:rsidRPr="00EE43BE" w:rsidSect="00EE43B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 Two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CE"/>
    <w:rsid w:val="00110D10"/>
    <w:rsid w:val="001D7100"/>
    <w:rsid w:val="003D4A28"/>
    <w:rsid w:val="00554908"/>
    <w:rsid w:val="00672D57"/>
    <w:rsid w:val="00B52DBC"/>
    <w:rsid w:val="00C11FCE"/>
    <w:rsid w:val="00DF6CBF"/>
    <w:rsid w:val="00E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9172"/>
  <w15:chartTrackingRefBased/>
  <w15:docId w15:val="{8484F674-083C-4177-9A14-02BA7369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Parnaby</dc:creator>
  <cp:keywords/>
  <dc:description/>
  <cp:lastModifiedBy>Sandra Parnaby</cp:lastModifiedBy>
  <cp:revision>2</cp:revision>
  <dcterms:created xsi:type="dcterms:W3CDTF">2020-07-01T03:43:00Z</dcterms:created>
  <dcterms:modified xsi:type="dcterms:W3CDTF">2020-07-01T03:43:00Z</dcterms:modified>
</cp:coreProperties>
</file>